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72" w:rsidRDefault="001B6F72">
      <w:pPr>
        <w:spacing w:after="243"/>
        <w:ind w:left="2243"/>
        <w:rPr>
          <w:sz w:val="30"/>
        </w:rPr>
      </w:pPr>
      <w:r>
        <w:rPr>
          <w:sz w:val="30"/>
        </w:rPr>
        <w:t xml:space="preserve">                   </w:t>
      </w:r>
    </w:p>
    <w:p w:rsidR="00F04BDE" w:rsidRDefault="001B6F72">
      <w:pPr>
        <w:spacing w:after="243"/>
        <w:ind w:left="2243"/>
        <w:rPr>
          <w:sz w:val="30"/>
        </w:rPr>
      </w:pPr>
      <w:r>
        <w:rPr>
          <w:sz w:val="30"/>
        </w:rPr>
        <w:t xml:space="preserve">                     </w:t>
      </w:r>
      <w:r w:rsidR="002B21D4">
        <w:rPr>
          <w:sz w:val="30"/>
        </w:rPr>
        <w:t>Банк данных: Резерв управленческих кадров</w:t>
      </w:r>
      <w:r w:rsidR="002B21D4">
        <w:rPr>
          <w:noProof/>
        </w:rPr>
        <w:drawing>
          <wp:inline distT="0" distB="0" distL="0" distR="0">
            <wp:extent cx="6098" cy="12189"/>
            <wp:effectExtent l="0" t="0" r="0" b="0"/>
            <wp:docPr id="1848" name="Picture 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72" w:rsidRDefault="001B6F72">
      <w:pPr>
        <w:spacing w:after="243"/>
        <w:ind w:left="2243"/>
        <w:rPr>
          <w:sz w:val="30"/>
        </w:rPr>
      </w:pPr>
    </w:p>
    <w:p w:rsidR="001B6F72" w:rsidRDefault="001B6F72">
      <w:pPr>
        <w:spacing w:after="243"/>
        <w:ind w:left="2243"/>
      </w:pPr>
    </w:p>
    <w:tbl>
      <w:tblPr>
        <w:tblStyle w:val="TableGrid"/>
        <w:tblW w:w="14401" w:type="dxa"/>
        <w:tblInd w:w="-600" w:type="dxa"/>
        <w:tblCellMar>
          <w:top w:w="6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173"/>
        <w:gridCol w:w="3661"/>
        <w:gridCol w:w="4523"/>
        <w:gridCol w:w="3044"/>
      </w:tblGrid>
      <w:tr w:rsidR="00F04BDE" w:rsidTr="001B6F72">
        <w:trPr>
          <w:trHeight w:val="3558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BDE" w:rsidRDefault="002B21D4">
            <w:r>
              <w:rPr>
                <w:sz w:val="28"/>
              </w:rPr>
              <w:t>Наименование</w:t>
            </w:r>
            <w:r w:rsidR="003C3434">
              <w:rPr>
                <w:sz w:val="28"/>
              </w:rPr>
              <w:t xml:space="preserve"> ОО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BDE" w:rsidRDefault="002B21D4">
            <w:r>
              <w:rPr>
                <w:sz w:val="28"/>
              </w:rPr>
              <w:t>Локально</w:t>
            </w:r>
            <w:r w:rsidR="003C3434">
              <w:rPr>
                <w:sz w:val="28"/>
              </w:rPr>
              <w:t>-</w:t>
            </w:r>
            <w:r>
              <w:rPr>
                <w:sz w:val="28"/>
              </w:rPr>
              <w:t>нормативные акты по формированию резерва управленческих кадров</w:t>
            </w:r>
          </w:p>
          <w:p w:rsidR="00F04BDE" w:rsidRDefault="002B21D4">
            <w:r>
              <w:rPr>
                <w:sz w:val="28"/>
              </w:rPr>
              <w:t>(ссылка на документ)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BDE" w:rsidRDefault="002B21D4">
            <w:pPr>
              <w:ind w:right="58"/>
            </w:pPr>
            <w:r>
              <w:rPr>
                <w:sz w:val="28"/>
              </w:rPr>
              <w:t>Документ, подтверждающий состав кадрового резерва (Приказ, протокол) (ссылки)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BDE" w:rsidRDefault="003C3434">
            <w:pPr>
              <w:spacing w:after="6" w:line="237" w:lineRule="auto"/>
            </w:pPr>
            <w:r>
              <w:rPr>
                <w:sz w:val="28"/>
              </w:rPr>
              <w:t>Наличие документ</w:t>
            </w:r>
            <w:r w:rsidR="002B21D4">
              <w:rPr>
                <w:sz w:val="28"/>
              </w:rPr>
              <w:t>а о повышении квалификации по направлениям подготовки</w:t>
            </w:r>
          </w:p>
          <w:p w:rsidR="00F04BDE" w:rsidRDefault="003C3434">
            <w:pPr>
              <w:ind w:left="19" w:right="634"/>
            </w:pPr>
            <w:r>
              <w:rPr>
                <w:sz w:val="28"/>
              </w:rPr>
              <w:t>«Госуда</w:t>
            </w:r>
            <w:r w:rsidR="002B21D4">
              <w:rPr>
                <w:sz w:val="28"/>
              </w:rPr>
              <w:t>рственное и муниципальное управление», «Менеджмент», «Управление п</w:t>
            </w:r>
            <w:r>
              <w:rPr>
                <w:sz w:val="28"/>
              </w:rPr>
              <w:t>ер</w:t>
            </w:r>
            <w:r w:rsidR="002B21D4">
              <w:rPr>
                <w:sz w:val="28"/>
              </w:rPr>
              <w:t>соналом»</w:t>
            </w:r>
          </w:p>
        </w:tc>
      </w:tr>
      <w:tr w:rsidR="00F04BDE" w:rsidTr="001B6F72">
        <w:trPr>
          <w:trHeight w:val="492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BDE" w:rsidRPr="001B6F72" w:rsidRDefault="003C3434">
            <w:pPr>
              <w:rPr>
                <w:sz w:val="28"/>
              </w:rPr>
            </w:pPr>
            <w:r w:rsidRPr="001B6F72">
              <w:rPr>
                <w:sz w:val="28"/>
              </w:rPr>
              <w:t>МБОУ «СОШ с.Айти-Мохк»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F72" w:rsidRDefault="001B6F72">
            <w:pPr>
              <w:rPr>
                <w:sz w:val="28"/>
              </w:rPr>
            </w:pPr>
            <w:hyperlink r:id="rId5" w:history="1">
              <w:r w:rsidRPr="00F12078">
                <w:rPr>
                  <w:rStyle w:val="a3"/>
                  <w:sz w:val="28"/>
                </w:rPr>
                <w:t>https://cloud.mail.ru/public/</w:t>
              </w:r>
            </w:hyperlink>
          </w:p>
          <w:p w:rsidR="00F04BDE" w:rsidRPr="001B6F72" w:rsidRDefault="001B6F72">
            <w:pPr>
              <w:rPr>
                <w:sz w:val="28"/>
              </w:rPr>
            </w:pPr>
            <w:r w:rsidRPr="001B6F72">
              <w:rPr>
                <w:sz w:val="28"/>
              </w:rPr>
              <w:t>895p/pn7MvuXQz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F72" w:rsidRDefault="001B6F72">
            <w:pPr>
              <w:rPr>
                <w:sz w:val="28"/>
              </w:rPr>
            </w:pPr>
            <w:hyperlink r:id="rId6" w:history="1">
              <w:r w:rsidRPr="00F12078">
                <w:rPr>
                  <w:rStyle w:val="a3"/>
                  <w:sz w:val="28"/>
                </w:rPr>
                <w:t>https://cloud.mail.ru/public/</w:t>
              </w:r>
            </w:hyperlink>
          </w:p>
          <w:p w:rsidR="00F04BDE" w:rsidRPr="001B6F72" w:rsidRDefault="001B6F72">
            <w:pPr>
              <w:rPr>
                <w:sz w:val="28"/>
              </w:rPr>
            </w:pPr>
            <w:r w:rsidRPr="001B6F72">
              <w:rPr>
                <w:sz w:val="28"/>
              </w:rPr>
              <w:t>B7TW/</w:t>
            </w:r>
            <w:proofErr w:type="spellStart"/>
            <w:r w:rsidRPr="001B6F72">
              <w:rPr>
                <w:sz w:val="28"/>
              </w:rPr>
              <w:t>sWWmCkzDC</w:t>
            </w:r>
            <w:proofErr w:type="spellEnd"/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BDE" w:rsidRPr="001B6F72" w:rsidRDefault="001B6F72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bookmarkStart w:id="0" w:name="_GoBack"/>
            <w:bookmarkEnd w:id="0"/>
            <w:r w:rsidR="003C3434" w:rsidRPr="001B6F72">
              <w:rPr>
                <w:sz w:val="28"/>
              </w:rPr>
              <w:t xml:space="preserve"> +</w:t>
            </w:r>
          </w:p>
        </w:tc>
      </w:tr>
    </w:tbl>
    <w:p w:rsidR="002B21D4" w:rsidRDefault="002B21D4"/>
    <w:sectPr w:rsidR="002B21D4" w:rsidSect="001B6F72">
      <w:pgSz w:w="16834" w:h="11909" w:orient="landscape"/>
      <w:pgMar w:top="1368" w:right="1094" w:bottom="850" w:left="19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DE"/>
    <w:rsid w:val="001B6F72"/>
    <w:rsid w:val="002B21D4"/>
    <w:rsid w:val="003C3434"/>
    <w:rsid w:val="00F0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D76A"/>
  <w15:docId w15:val="{A7272684-4024-4F01-87BF-6F5D13B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B6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" TargetMode="External"/><Relationship Id="rId5" Type="http://schemas.openxmlformats.org/officeDocument/2006/relationships/hyperlink" Target="https://cloud.mail.ru/public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777</cp:lastModifiedBy>
  <cp:revision>5</cp:revision>
  <dcterms:created xsi:type="dcterms:W3CDTF">2023-06-13T12:41:00Z</dcterms:created>
  <dcterms:modified xsi:type="dcterms:W3CDTF">2023-06-13T13:27:00Z</dcterms:modified>
</cp:coreProperties>
</file>